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BF2" w:rsidRDefault="00917BF2" w:rsidP="00917BF2">
      <w:pPr>
        <w:rPr>
          <w:rFonts w:eastAsia="Times New Roman" w:cstheme="minorHAnsi"/>
          <w:b/>
          <w:bCs/>
          <w:lang w:eastAsia="fr-FR"/>
        </w:rPr>
      </w:pPr>
    </w:p>
    <w:p w:rsidR="00917BF2" w:rsidRPr="00FD25EB" w:rsidRDefault="003D367D" w:rsidP="00917BF2">
      <w:pPr>
        <w:jc w:val="center"/>
        <w:rPr>
          <w:rFonts w:eastAsia="Times New Roman" w:cstheme="minorHAnsi"/>
          <w:b/>
          <w:bCs/>
          <w:lang w:eastAsia="fr-FR"/>
        </w:rPr>
      </w:pPr>
      <w:hyperlink r:id="rId7" w:history="1">
        <w:r w:rsidR="00917BF2" w:rsidRPr="004C2219">
          <w:rPr>
            <w:rStyle w:val="Lienhypertexte"/>
            <w:rFonts w:eastAsia="Times New Roman" w:cstheme="minorHAnsi"/>
            <w:b/>
            <w:bCs/>
            <w:lang w:eastAsia="fr-FR"/>
          </w:rPr>
          <w:t>ACADEMIC POSITIONS</w:t>
        </w:r>
      </w:hyperlink>
    </w:p>
    <w:p w:rsidR="00917BF2" w:rsidRDefault="00917BF2" w:rsidP="00917BF2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JOB DESCRIPTION</w:t>
      </w:r>
    </w:p>
    <w:p w:rsidR="00EB5DDC" w:rsidRDefault="00EB5DDC" w:rsidP="00EB5DDC">
      <w:pPr>
        <w:jc w:val="both"/>
        <w:rPr>
          <w:rFonts w:eastAsia="Times New Roman" w:cstheme="minorHAnsi"/>
          <w:lang w:eastAsia="fr-FR"/>
        </w:rPr>
      </w:pPr>
    </w:p>
    <w:p w:rsidR="00FD25EB" w:rsidRDefault="00FD25EB" w:rsidP="00EB5DDC">
      <w:pPr>
        <w:jc w:val="both"/>
        <w:rPr>
          <w:rFonts w:eastAsia="Times New Roman" w:cstheme="minorHAnsi"/>
          <w:lang w:eastAsia="fr-FR"/>
        </w:rPr>
      </w:pPr>
    </w:p>
    <w:p w:rsidR="00EB5DDC" w:rsidRDefault="00EB5DDC" w:rsidP="00094330">
      <w:pPr>
        <w:jc w:val="both"/>
        <w:rPr>
          <w:rFonts w:eastAsia="Times New Roman" w:cstheme="minorHAnsi"/>
          <w:lang w:eastAsia="fr-FR"/>
        </w:rPr>
      </w:pPr>
    </w:p>
    <w:p w:rsidR="000615CC" w:rsidRPr="00917BF2" w:rsidRDefault="00094330" w:rsidP="00EB5DDC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JOB TITLE</w:t>
      </w:r>
    </w:p>
    <w:p w:rsidR="004C2219" w:rsidRDefault="004C2219" w:rsidP="00EB5DDC">
      <w:pPr>
        <w:jc w:val="both"/>
        <w:rPr>
          <w:rFonts w:eastAsia="Times New Roman" w:cstheme="minorHAnsi"/>
          <w:lang w:eastAsia="fr-FR"/>
        </w:rPr>
      </w:pPr>
    </w:p>
    <w:p w:rsidR="00E00052" w:rsidRPr="004C2219" w:rsidRDefault="00E00052" w:rsidP="00EB5DDC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JOB PROFILE/TYPE</w:t>
      </w:r>
    </w:p>
    <w:p w:rsidR="00E00052" w:rsidRDefault="00E00052" w:rsidP="00EB5DDC">
      <w:pPr>
        <w:pStyle w:val="Paragraphedeliste"/>
        <w:jc w:val="both"/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</w:pPr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(Ex. </w:t>
      </w:r>
      <w:proofErr w:type="spellStart"/>
      <w:r w:rsidR="00027960"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Engineer</w:t>
      </w:r>
      <w:proofErr w:type="spellEnd"/>
      <w:r w:rsidR="00027960"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</w:t>
      </w:r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First stage </w:t>
      </w:r>
      <w:proofErr w:type="spellStart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researcher</w:t>
      </w:r>
      <w:proofErr w:type="spellEnd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PhD Candidate, </w:t>
      </w:r>
      <w:proofErr w:type="spellStart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PostDoc</w:t>
      </w:r>
      <w:proofErr w:type="spellEnd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</w:t>
      </w:r>
      <w:proofErr w:type="spellStart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Leading</w:t>
      </w:r>
      <w:proofErr w:type="spellEnd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 </w:t>
      </w:r>
      <w:proofErr w:type="spellStart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researcher</w:t>
      </w:r>
      <w:proofErr w:type="spellEnd"/>
      <w:r w:rsidR="004C2219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, etc.</w:t>
      </w:r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)</w:t>
      </w:r>
    </w:p>
    <w:p w:rsidR="004C2219" w:rsidRPr="00917BF2" w:rsidRDefault="004C2219" w:rsidP="00917BF2">
      <w:pPr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0615CC" w:rsidRPr="00917BF2" w:rsidRDefault="00E00052" w:rsidP="00917BF2">
      <w:pPr>
        <w:pStyle w:val="Paragraphedeliste"/>
        <w:numPr>
          <w:ilvl w:val="0"/>
          <w:numId w:val="5"/>
        </w:numPr>
        <w:jc w:val="both"/>
        <w:outlineLvl w:val="2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RESEARCH FIELD(S)</w:t>
      </w:r>
    </w:p>
    <w:p w:rsidR="004C2219" w:rsidRPr="00EB5DDC" w:rsidRDefault="004C2219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094330" w:rsidRPr="004C2219" w:rsidRDefault="00094330" w:rsidP="00EB5DDC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JOB LOCATION</w:t>
      </w:r>
    </w:p>
    <w:p w:rsidR="000615CC" w:rsidRDefault="000615CC" w:rsidP="00EB5DDC">
      <w:pPr>
        <w:jc w:val="both"/>
        <w:rPr>
          <w:rFonts w:eastAsia="Times New Roman" w:cstheme="minorHAnsi"/>
          <w:lang w:eastAsia="fr-FR"/>
        </w:rPr>
      </w:pPr>
    </w:p>
    <w:p w:rsidR="00EB5DDC" w:rsidRPr="004C2219" w:rsidRDefault="00094330" w:rsidP="00EB5DDC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 xml:space="preserve">JOB DESCRIPTION </w:t>
      </w:r>
    </w:p>
    <w:p w:rsidR="00E00052" w:rsidRDefault="00E00052" w:rsidP="00EB5DDC">
      <w:pPr>
        <w:pStyle w:val="Paragraphedeliste"/>
        <w:jc w:val="both"/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</w:pPr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(Ex. Type of contrat, </w:t>
      </w:r>
      <w:proofErr w:type="spellStart"/>
      <w:r w:rsidR="00027960"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S</w:t>
      </w:r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tatus</w:t>
      </w:r>
      <w:proofErr w:type="spellEnd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</w:t>
      </w:r>
      <w:proofErr w:type="spellStart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Benefits</w:t>
      </w:r>
      <w:proofErr w:type="spellEnd"/>
      <w:r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</w:t>
      </w:r>
      <w:proofErr w:type="spellStart"/>
      <w:r w:rsidR="00027960"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>Salary</w:t>
      </w:r>
      <w:proofErr w:type="spellEnd"/>
      <w:r w:rsidR="00027960" w:rsidRPr="00EB5DDC">
        <w:rPr>
          <w:rFonts w:eastAsia="Times New Roman" w:cstheme="minorHAnsi"/>
          <w:i/>
          <w:iCs/>
          <w:color w:val="3B3838" w:themeColor="background2" w:themeShade="40"/>
          <w:sz w:val="22"/>
          <w:szCs w:val="22"/>
          <w:lang w:eastAsia="fr-FR"/>
        </w:rPr>
        <w:t xml:space="preserve">, etc.) </w:t>
      </w:r>
    </w:p>
    <w:p w:rsidR="00EB5DDC" w:rsidRDefault="00EB5DDC" w:rsidP="00EB5DDC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4C2219" w:rsidRDefault="004C2219" w:rsidP="00EB5DDC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917BF2" w:rsidRDefault="00917BF2" w:rsidP="00EB5DDC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917BF2" w:rsidRPr="004C2219" w:rsidRDefault="00917BF2" w:rsidP="00EB5DDC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0615CC" w:rsidRPr="004C2219" w:rsidRDefault="000615CC" w:rsidP="00EB5DDC">
      <w:pPr>
        <w:pStyle w:val="Paragraphedeliste"/>
        <w:jc w:val="both"/>
        <w:rPr>
          <w:rFonts w:eastAsia="Times New Roman" w:cstheme="minorHAnsi"/>
          <w:color w:val="3B3838" w:themeColor="background2" w:themeShade="40"/>
          <w:sz w:val="22"/>
          <w:szCs w:val="22"/>
          <w:lang w:eastAsia="fr-FR"/>
        </w:rPr>
      </w:pPr>
    </w:p>
    <w:p w:rsidR="00094330" w:rsidRPr="004C2219" w:rsidRDefault="00094330" w:rsidP="00EB5DDC">
      <w:pPr>
        <w:pStyle w:val="Paragraphedeliste"/>
        <w:numPr>
          <w:ilvl w:val="0"/>
          <w:numId w:val="5"/>
        </w:numPr>
        <w:jc w:val="both"/>
        <w:outlineLvl w:val="2"/>
        <w:rPr>
          <w:rFonts w:eastAsia="Times New Roman" w:cstheme="minorHAnsi"/>
          <w:b/>
          <w:bCs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QUALIFICATIONS/</w:t>
      </w:r>
      <w:r w:rsidR="00E00052" w:rsidRPr="004C2219">
        <w:rPr>
          <w:rFonts w:eastAsia="Times New Roman" w:cstheme="minorHAnsi"/>
          <w:b/>
          <w:bCs/>
          <w:lang w:eastAsia="fr-FR"/>
        </w:rPr>
        <w:t>SKILLS/</w:t>
      </w:r>
      <w:r w:rsidR="00027960" w:rsidRPr="004C2219">
        <w:rPr>
          <w:rFonts w:eastAsia="Times New Roman" w:cstheme="minorHAnsi"/>
          <w:b/>
          <w:bCs/>
          <w:lang w:eastAsia="fr-FR"/>
        </w:rPr>
        <w:t xml:space="preserve">EDUCATION &amp; RESERACH </w:t>
      </w:r>
      <w:r w:rsidR="00E00052" w:rsidRPr="004C2219">
        <w:rPr>
          <w:rFonts w:eastAsia="Times New Roman" w:cstheme="minorHAnsi"/>
          <w:b/>
          <w:bCs/>
          <w:lang w:eastAsia="fr-FR"/>
        </w:rPr>
        <w:t>REQUIREMENTS/DUTIES</w:t>
      </w:r>
    </w:p>
    <w:p w:rsidR="00EB5DDC" w:rsidRDefault="00EB5DDC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4C2219" w:rsidRDefault="004C2219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917BF2" w:rsidRDefault="00917BF2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917BF2" w:rsidRDefault="00917BF2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917BF2" w:rsidRDefault="00917BF2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0615CC" w:rsidRPr="00EB5DDC" w:rsidRDefault="000615CC" w:rsidP="00EB5DDC">
      <w:pPr>
        <w:pStyle w:val="Paragraphedeliste"/>
        <w:jc w:val="both"/>
        <w:outlineLvl w:val="2"/>
        <w:rPr>
          <w:rFonts w:eastAsia="Times New Roman" w:cstheme="minorHAnsi"/>
          <w:lang w:eastAsia="fr-FR"/>
        </w:rPr>
      </w:pPr>
    </w:p>
    <w:p w:rsidR="00EB5DDC" w:rsidRDefault="00094330" w:rsidP="00EB5DDC">
      <w:pPr>
        <w:pStyle w:val="Paragraphedeliste"/>
        <w:numPr>
          <w:ilvl w:val="0"/>
          <w:numId w:val="5"/>
        </w:numPr>
        <w:jc w:val="both"/>
        <w:outlineLvl w:val="2"/>
        <w:rPr>
          <w:rFonts w:eastAsia="Times New Roman" w:cstheme="minorHAnsi"/>
          <w:lang w:eastAsia="fr-FR"/>
        </w:rPr>
      </w:pPr>
      <w:r w:rsidRPr="004C2219">
        <w:rPr>
          <w:rFonts w:eastAsia="Times New Roman" w:cstheme="minorHAnsi"/>
          <w:b/>
          <w:bCs/>
          <w:lang w:eastAsia="fr-FR"/>
        </w:rPr>
        <w:t>APPLICATION DEADLINE</w:t>
      </w:r>
      <w:r w:rsidRPr="00EB5DDC">
        <w:rPr>
          <w:rFonts w:eastAsia="Times New Roman" w:cstheme="minorHAnsi"/>
          <w:lang w:eastAsia="fr-FR"/>
        </w:rPr>
        <w:t xml:space="preserve"> </w:t>
      </w:r>
      <w:r w:rsidR="00E00052" w:rsidRPr="00EB5DDC">
        <w:rPr>
          <w:rFonts w:eastAsia="Times New Roman" w:cstheme="minorHAnsi"/>
          <w:lang w:eastAsia="fr-FR"/>
        </w:rPr>
        <w:t>(If applicable</w:t>
      </w:r>
      <w:r w:rsidR="00EB5DDC">
        <w:rPr>
          <w:rFonts w:eastAsia="Times New Roman" w:cstheme="minorHAnsi"/>
          <w:lang w:eastAsia="fr-FR"/>
        </w:rPr>
        <w:t>)</w:t>
      </w:r>
    </w:p>
    <w:p w:rsidR="00917BF2" w:rsidRPr="00917BF2" w:rsidRDefault="00917BF2" w:rsidP="00917BF2">
      <w:pPr>
        <w:rPr>
          <w:rFonts w:eastAsia="Times New Roman" w:cstheme="minorHAnsi"/>
          <w:lang w:eastAsia="fr-FR"/>
        </w:rPr>
      </w:pPr>
    </w:p>
    <w:p w:rsidR="000615CC" w:rsidRPr="00EB5DDC" w:rsidRDefault="000615CC" w:rsidP="00EB5DDC">
      <w:pPr>
        <w:pStyle w:val="Paragraphedeliste"/>
        <w:rPr>
          <w:rFonts w:eastAsia="Times New Roman" w:cstheme="minorHAnsi"/>
          <w:lang w:eastAsia="fr-FR"/>
        </w:rPr>
      </w:pPr>
    </w:p>
    <w:p w:rsidR="00EB5DDC" w:rsidRPr="00917BF2" w:rsidRDefault="00094330" w:rsidP="00EB5DDC">
      <w:pPr>
        <w:pStyle w:val="Paragraphedeliste"/>
        <w:numPr>
          <w:ilvl w:val="0"/>
          <w:numId w:val="5"/>
        </w:numPr>
        <w:jc w:val="both"/>
        <w:outlineLvl w:val="2"/>
        <w:rPr>
          <w:rFonts w:eastAsia="Times New Roman" w:cstheme="minorHAnsi"/>
          <w:b/>
          <w:bCs/>
          <w:lang w:eastAsia="fr-FR"/>
        </w:rPr>
      </w:pPr>
      <w:r w:rsidRPr="00917BF2">
        <w:rPr>
          <w:rFonts w:eastAsia="Times New Roman" w:cstheme="minorHAnsi"/>
          <w:b/>
          <w:bCs/>
          <w:lang w:eastAsia="fr-FR"/>
        </w:rPr>
        <w:t>REQUESTED DOCUMENTS OF APPLICATION</w:t>
      </w:r>
    </w:p>
    <w:p w:rsidR="00EB5DDC" w:rsidRDefault="00EB5DDC" w:rsidP="00EB5DDC">
      <w:pPr>
        <w:jc w:val="both"/>
        <w:outlineLvl w:val="2"/>
        <w:rPr>
          <w:rFonts w:eastAsia="Times New Roman" w:cstheme="minorHAnsi"/>
          <w:lang w:eastAsia="fr-FR"/>
        </w:rPr>
      </w:pPr>
    </w:p>
    <w:p w:rsidR="004C2219" w:rsidRDefault="004C2219" w:rsidP="00EB5DDC">
      <w:pPr>
        <w:jc w:val="both"/>
        <w:outlineLvl w:val="2"/>
        <w:rPr>
          <w:rFonts w:eastAsia="Times New Roman" w:cstheme="minorHAnsi"/>
          <w:lang w:eastAsia="fr-FR"/>
        </w:rPr>
      </w:pPr>
    </w:p>
    <w:p w:rsidR="000615CC" w:rsidRDefault="000615CC" w:rsidP="00EB5DDC">
      <w:pPr>
        <w:jc w:val="both"/>
        <w:outlineLvl w:val="2"/>
        <w:rPr>
          <w:rFonts w:eastAsia="Times New Roman" w:cstheme="minorHAnsi"/>
          <w:lang w:eastAsia="fr-FR"/>
        </w:rPr>
      </w:pPr>
    </w:p>
    <w:p w:rsidR="00917BF2" w:rsidRPr="00EB5DDC" w:rsidRDefault="00917BF2" w:rsidP="00EB5DDC">
      <w:pPr>
        <w:jc w:val="both"/>
        <w:outlineLvl w:val="2"/>
        <w:rPr>
          <w:rFonts w:eastAsia="Times New Roman" w:cstheme="minorHAnsi"/>
          <w:lang w:eastAsia="fr-FR"/>
        </w:rPr>
      </w:pPr>
    </w:p>
    <w:p w:rsidR="00094330" w:rsidRPr="00EB5DDC" w:rsidRDefault="00094330" w:rsidP="00EB5DDC">
      <w:pPr>
        <w:pStyle w:val="Paragraphedeliste"/>
        <w:numPr>
          <w:ilvl w:val="0"/>
          <w:numId w:val="5"/>
        </w:numPr>
        <w:jc w:val="both"/>
        <w:outlineLvl w:val="2"/>
        <w:rPr>
          <w:rFonts w:eastAsia="Times New Roman" w:cstheme="minorHAnsi"/>
          <w:lang w:eastAsia="fr-FR"/>
        </w:rPr>
      </w:pPr>
      <w:r w:rsidRPr="00917BF2">
        <w:rPr>
          <w:rFonts w:eastAsia="Times New Roman" w:cstheme="minorHAnsi"/>
          <w:b/>
          <w:bCs/>
          <w:lang w:eastAsia="fr-FR"/>
        </w:rPr>
        <w:t>CONTACT TO APPLY (EMAIL OR WEBSITE</w:t>
      </w:r>
      <w:r w:rsidRPr="00EB5DDC">
        <w:rPr>
          <w:rFonts w:eastAsia="Times New Roman" w:cstheme="minorHAnsi"/>
          <w:lang w:eastAsia="fr-FR"/>
        </w:rPr>
        <w:t>)</w:t>
      </w:r>
    </w:p>
    <w:p w:rsidR="00094330" w:rsidRDefault="00094330" w:rsidP="00EB5DDC">
      <w:pPr>
        <w:jc w:val="both"/>
        <w:outlineLvl w:val="2"/>
        <w:rPr>
          <w:rFonts w:eastAsia="Times New Roman" w:cstheme="minorHAnsi"/>
          <w:lang w:eastAsia="fr-FR"/>
        </w:rPr>
      </w:pPr>
    </w:p>
    <w:p w:rsidR="00BB16F1" w:rsidRPr="00094330" w:rsidRDefault="003D367D" w:rsidP="00EB5DDC">
      <w:pPr>
        <w:jc w:val="both"/>
        <w:rPr>
          <w:rFonts w:cstheme="minorHAnsi"/>
        </w:rPr>
      </w:pPr>
    </w:p>
    <w:sectPr w:rsidR="00BB16F1" w:rsidRPr="00094330" w:rsidSect="00917BF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89" w:right="1417" w:bottom="141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A5E" w:rsidRDefault="001B0A5E" w:rsidP="00FD25EB">
      <w:r>
        <w:separator/>
      </w:r>
    </w:p>
  </w:endnote>
  <w:endnote w:type="continuationSeparator" w:id="0">
    <w:p w:rsidR="001B0A5E" w:rsidRDefault="001B0A5E" w:rsidP="00F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5EB" w:rsidRDefault="00FD25EB" w:rsidP="00FD25EB">
    <w:pPr>
      <w:pStyle w:val="Pieddepage"/>
      <w:pBdr>
        <w:top w:val="single" w:sz="4" w:space="1" w:color="C0C0C0"/>
      </w:pBdr>
      <w:jc w:val="center"/>
      <w:rPr>
        <w:sz w:val="20"/>
      </w:rPr>
    </w:pPr>
    <w:r>
      <w:rPr>
        <w:sz w:val="20"/>
      </w:rPr>
      <w:t xml:space="preserve">Site du </w:t>
    </w:r>
    <w:proofErr w:type="spellStart"/>
    <w:r>
      <w:rPr>
        <w:sz w:val="20"/>
      </w:rPr>
      <w:t>Pharo</w:t>
    </w:r>
    <w:proofErr w:type="spellEnd"/>
    <w:r>
      <w:rPr>
        <w:sz w:val="20"/>
      </w:rPr>
      <w:t xml:space="preserve">, </w:t>
    </w:r>
    <w:r w:rsidRPr="00FD25EB">
      <w:rPr>
        <w:sz w:val="17"/>
        <w:szCs w:val="17"/>
      </w:rPr>
      <w:t>Direction de la Recherche et de la Valorisation</w:t>
    </w:r>
    <w:r>
      <w:rPr>
        <w:sz w:val="20"/>
      </w:rPr>
      <w:t xml:space="preserve">, 58, boulevard Charles </w:t>
    </w:r>
    <w:proofErr w:type="spellStart"/>
    <w:r>
      <w:rPr>
        <w:sz w:val="20"/>
      </w:rPr>
      <w:t>Livon</w:t>
    </w:r>
    <w:proofErr w:type="spellEnd"/>
    <w:r>
      <w:rPr>
        <w:sz w:val="20"/>
      </w:rPr>
      <w:t>, 13284 Marseille Cedex 07</w:t>
    </w:r>
  </w:p>
  <w:p w:rsidR="00FD25EB" w:rsidRDefault="00FD25EB" w:rsidP="00FD25EB">
    <w:pPr>
      <w:pStyle w:val="Pieddepage"/>
      <w:pBdr>
        <w:top w:val="single" w:sz="4" w:space="1" w:color="C0C0C0"/>
      </w:pBdr>
      <w:jc w:val="center"/>
      <w:rPr>
        <w:sz w:val="20"/>
      </w:rPr>
    </w:pPr>
    <w:r>
      <w:rPr>
        <w:sz w:val="20"/>
      </w:rPr>
      <w:t>Tél. : (33) 04.91.39.65.00 – www.univ-amu.fr</w:t>
    </w:r>
  </w:p>
  <w:p w:rsidR="00FD25EB" w:rsidRDefault="00FD25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A5E" w:rsidRDefault="001B0A5E" w:rsidP="00FD25EB">
      <w:r>
        <w:separator/>
      </w:r>
    </w:p>
  </w:footnote>
  <w:footnote w:type="continuationSeparator" w:id="0">
    <w:p w:rsidR="001B0A5E" w:rsidRDefault="001B0A5E" w:rsidP="00FD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5EB" w:rsidRDefault="003D367D">
    <w:pPr>
      <w:pStyle w:val="En-tte"/>
    </w:pPr>
    <w:r>
      <w:rPr>
        <w:noProof/>
      </w:rPr>
      <w:pict w14:anchorId="18C0E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219" w:rsidRDefault="004C2219" w:rsidP="004C2219">
    <w:pPr>
      <w:jc w:val="center"/>
      <w:rPr>
        <w:rFonts w:eastAsia="Times New Roman" w:cstheme="minorHAnsi"/>
        <w:b/>
        <w:bCs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2977125</wp:posOffset>
              </wp:positionH>
              <wp:positionV relativeFrom="paragraph">
                <wp:posOffset>-300062</wp:posOffset>
              </wp:positionV>
              <wp:extent cx="3491825" cy="500380"/>
              <wp:effectExtent l="0" t="0" r="127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25" cy="500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D25EB" w:rsidRPr="004C2219" w:rsidRDefault="00917BF2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Rubriques à compléter ou </w:t>
                          </w:r>
                          <w:r w:rsidR="009C33A5">
                            <w:rPr>
                              <w:sz w:val="18"/>
                              <w:szCs w:val="18"/>
                            </w:rPr>
                            <w:t xml:space="preserve">à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adapter librement</w:t>
                          </w:r>
                        </w:p>
                        <w:p w:rsidR="00FD25EB" w:rsidRPr="004C2219" w:rsidRDefault="00FD25EB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C2219">
                            <w:rPr>
                              <w:sz w:val="18"/>
                              <w:szCs w:val="18"/>
                            </w:rPr>
                            <w:t xml:space="preserve">Sauf mention contraire, l’offre sera publiée dans le portail </w:t>
                          </w:r>
                          <w:proofErr w:type="spellStart"/>
                          <w:r w:rsidRPr="004C2219">
                            <w:rPr>
                              <w:sz w:val="18"/>
                              <w:szCs w:val="18"/>
                            </w:rPr>
                            <w:t>Euraxess</w:t>
                          </w:r>
                          <w:proofErr w:type="spellEnd"/>
                        </w:p>
                        <w:p w:rsidR="004C2219" w:rsidRPr="004C2219" w:rsidRDefault="004C2219" w:rsidP="004C22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C2219">
                            <w:rPr>
                              <w:sz w:val="18"/>
                              <w:szCs w:val="18"/>
                            </w:rPr>
                            <w:t xml:space="preserve">A RENVOYER à : </w:t>
                          </w:r>
                          <w:r w:rsidR="003D367D" w:rsidRPr="003D367D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drv-euraxess</w:t>
                          </w:r>
                          <w:r w:rsidRPr="003D367D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@univ-amu.fr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34.4pt;margin-top:-23.65pt;width:274.9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" fillcolor="white [3201]" stroked="f" strokeweight=".5pt">
              <v:textbox>
                <w:txbxContent>
                  <w:p w:rsidR="00FD25EB" w:rsidRPr="004C2219" w:rsidRDefault="00917BF2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Rubriques à compléter ou </w:t>
                    </w:r>
                    <w:r w:rsidR="009C33A5">
                      <w:rPr>
                        <w:sz w:val="18"/>
                        <w:szCs w:val="18"/>
                      </w:rPr>
                      <w:t xml:space="preserve">à </w:t>
                    </w:r>
                    <w:r>
                      <w:rPr>
                        <w:sz w:val="18"/>
                        <w:szCs w:val="18"/>
                      </w:rPr>
                      <w:t>adapter librement</w:t>
                    </w:r>
                  </w:p>
                  <w:p w:rsidR="00FD25EB" w:rsidRPr="004C2219" w:rsidRDefault="00FD25EB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2219">
                      <w:rPr>
                        <w:sz w:val="18"/>
                        <w:szCs w:val="18"/>
                      </w:rPr>
                      <w:t xml:space="preserve">Sauf mention contraire, l’offre sera publiée dans le portail </w:t>
                    </w:r>
                    <w:proofErr w:type="spellStart"/>
                    <w:r w:rsidRPr="004C2219">
                      <w:rPr>
                        <w:sz w:val="18"/>
                        <w:szCs w:val="18"/>
                      </w:rPr>
                      <w:t>Euraxess</w:t>
                    </w:r>
                    <w:proofErr w:type="spellEnd"/>
                  </w:p>
                  <w:p w:rsidR="004C2219" w:rsidRPr="004C2219" w:rsidRDefault="004C2219" w:rsidP="004C22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C2219">
                      <w:rPr>
                        <w:sz w:val="18"/>
                        <w:szCs w:val="18"/>
                      </w:rPr>
                      <w:t xml:space="preserve">A RENVOYER à : </w:t>
                    </w:r>
                    <w:r w:rsidR="003D367D" w:rsidRPr="003D367D">
                      <w:rPr>
                        <w:b/>
                        <w:bCs/>
                        <w:sz w:val="17"/>
                        <w:szCs w:val="17"/>
                      </w:rPr>
                      <w:t>drv-euraxess</w:t>
                    </w:r>
                    <w:r w:rsidRPr="003D367D">
                      <w:rPr>
                        <w:b/>
                        <w:bCs/>
                        <w:sz w:val="17"/>
                        <w:szCs w:val="17"/>
                      </w:rPr>
                      <w:t>@univ-amu.fr</w:t>
                    </w:r>
                  </w:p>
                </w:txbxContent>
              </v:textbox>
            </v:shape>
          </w:pict>
        </mc:Fallback>
      </mc:AlternateContent>
    </w:r>
    <w:r w:rsidRPr="00372AEA"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254CAC22" wp14:editId="0974497B">
          <wp:simplePos x="0" y="0"/>
          <wp:positionH relativeFrom="column">
            <wp:posOffset>-641985</wp:posOffset>
          </wp:positionH>
          <wp:positionV relativeFrom="paragraph">
            <wp:posOffset>-337136</wp:posOffset>
          </wp:positionV>
          <wp:extent cx="1454400" cy="500400"/>
          <wp:effectExtent l="0" t="0" r="0" b="0"/>
          <wp:wrapNone/>
          <wp:docPr id="6" name="Image 6" descr="https://dircom.univ-amu.fr/sites/dircom.univ-amu.fr/files/logo_amu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ircom.univ-amu.fr/sites/dircom.univ-amu.fr/files/logo_amu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2219" w:rsidRDefault="004C2219" w:rsidP="004C2219">
    <w:pPr>
      <w:jc w:val="center"/>
      <w:rPr>
        <w:rFonts w:eastAsia="Times New Roman" w:cstheme="minorHAnsi"/>
        <w:b/>
        <w:bCs/>
        <w:lang w:eastAsia="fr-FR"/>
      </w:rPr>
    </w:pPr>
  </w:p>
  <w:p w:rsidR="00FD25EB" w:rsidRPr="00917BF2" w:rsidRDefault="003D367D" w:rsidP="004C2219">
    <w:pPr>
      <w:jc w:val="center"/>
      <w:rPr>
        <w:rFonts w:eastAsia="Times New Roman" w:cstheme="minorHAnsi"/>
        <w:i/>
        <w:iCs/>
        <w:sz w:val="19"/>
        <w:szCs w:val="19"/>
        <w:lang w:eastAsia="fr-FR"/>
      </w:rPr>
    </w:pPr>
    <w:r>
      <w:rPr>
        <w:noProof/>
      </w:rPr>
      <w:pict w14:anchorId="6F58D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  <w:r w:rsidR="00917BF2" w:rsidRPr="00917BF2">
      <w:rPr>
        <w:rFonts w:eastAsia="Times New Roman" w:cstheme="minorHAnsi"/>
        <w:i/>
        <w:iCs/>
        <w:sz w:val="19"/>
        <w:szCs w:val="19"/>
        <w:lang w:eastAsia="fr-FR"/>
      </w:rPr>
      <w:t>A compléter impérativement en anglais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5EB" w:rsidRDefault="003D367D">
    <w:pPr>
      <w:pStyle w:val="En-tte"/>
    </w:pPr>
    <w:r>
      <w:rPr>
        <w:noProof/>
      </w:rPr>
      <w:pict w14:anchorId="43A76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CB1"/>
    <w:multiLevelType w:val="multilevel"/>
    <w:tmpl w:val="033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96ACF"/>
    <w:multiLevelType w:val="multilevel"/>
    <w:tmpl w:val="B1BE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B224F"/>
    <w:multiLevelType w:val="multilevel"/>
    <w:tmpl w:val="BA8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F7B7A"/>
    <w:multiLevelType w:val="hybridMultilevel"/>
    <w:tmpl w:val="72B27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6CA5"/>
    <w:multiLevelType w:val="hybridMultilevel"/>
    <w:tmpl w:val="7E867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0"/>
    <w:rsid w:val="00027960"/>
    <w:rsid w:val="000615CC"/>
    <w:rsid w:val="00094330"/>
    <w:rsid w:val="000C310E"/>
    <w:rsid w:val="001B0A5E"/>
    <w:rsid w:val="003D367D"/>
    <w:rsid w:val="004B5625"/>
    <w:rsid w:val="004C2219"/>
    <w:rsid w:val="00917BF2"/>
    <w:rsid w:val="009C33A5"/>
    <w:rsid w:val="00A31E7E"/>
    <w:rsid w:val="00E00052"/>
    <w:rsid w:val="00EB5DDC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360FE55"/>
  <w15:chartTrackingRefBased/>
  <w15:docId w15:val="{CD005B19-9C51-5443-97D4-54A6CA6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943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43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4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94330"/>
    <w:rPr>
      <w:b/>
      <w:bCs/>
    </w:rPr>
  </w:style>
  <w:style w:type="character" w:styleId="Lienhypertexte">
    <w:name w:val="Hyperlink"/>
    <w:basedOn w:val="Policepardfaut"/>
    <w:uiPriority w:val="99"/>
    <w:unhideWhenUsed/>
    <w:rsid w:val="00094330"/>
    <w:rPr>
      <w:color w:val="0000FF"/>
      <w:u w:val="single"/>
    </w:rPr>
  </w:style>
  <w:style w:type="character" w:customStyle="1" w:styleId="field-item">
    <w:name w:val="field-item"/>
    <w:basedOn w:val="Policepardfaut"/>
    <w:rsid w:val="00094330"/>
  </w:style>
  <w:style w:type="paragraph" w:styleId="Paragraphedeliste">
    <w:name w:val="List Paragraph"/>
    <w:basedOn w:val="Normal"/>
    <w:uiPriority w:val="34"/>
    <w:qFormat/>
    <w:rsid w:val="00EB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5EB"/>
  </w:style>
  <w:style w:type="paragraph" w:styleId="Pieddepage">
    <w:name w:val="footer"/>
    <w:basedOn w:val="Normal"/>
    <w:link w:val="PieddepageCar"/>
    <w:uiPriority w:val="99"/>
    <w:unhideWhenUsed/>
    <w:rsid w:val="00FD2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5EB"/>
  </w:style>
  <w:style w:type="character" w:styleId="Mentionnonrsolue">
    <w:name w:val="Unresolved Mention"/>
    <w:basedOn w:val="Policepardfaut"/>
    <w:uiPriority w:val="99"/>
    <w:semiHidden/>
    <w:unhideWhenUsed/>
    <w:rsid w:val="004C22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2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position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</dc:creator>
  <cp:keywords/>
  <dc:description/>
  <cp:lastModifiedBy>Bettina K</cp:lastModifiedBy>
  <cp:revision>3</cp:revision>
  <dcterms:created xsi:type="dcterms:W3CDTF">2020-05-28T16:37:00Z</dcterms:created>
  <dcterms:modified xsi:type="dcterms:W3CDTF">2020-06-02T07:50:00Z</dcterms:modified>
</cp:coreProperties>
</file>